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6B" w:rsidRPr="005E256B" w:rsidRDefault="005E256B" w:rsidP="005E256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r w:rsidRPr="005E256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7 </w:t>
      </w:r>
      <w:proofErr w:type="gramStart"/>
      <w:r w:rsidRPr="005E256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вопросов про вакцинацию</w:t>
      </w:r>
      <w:proofErr w:type="gramEnd"/>
      <w:r w:rsidRPr="005E256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 от гриппа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Ежегодно осенью в нашей стране проходит прививочная кампания против гриппа. Несмотря на это, вопросов о вакцинации меньше не становится. В этой статье отвечаем на </w:t>
      </w:r>
      <w:proofErr w:type="gramStart"/>
      <w:r w:rsidRPr="005E256B">
        <w:rPr>
          <w:rFonts w:ascii="Times New Roman" w:hAnsi="Times New Roman" w:cs="Times New Roman"/>
          <w:sz w:val="28"/>
          <w:szCs w:val="28"/>
          <w:lang w:eastAsia="ru-RU"/>
        </w:rPr>
        <w:t>самые</w:t>
      </w:r>
      <w:proofErr w:type="gramEnd"/>
      <w:r w:rsidRPr="005E256B">
        <w:rPr>
          <w:rFonts w:ascii="Times New Roman" w:hAnsi="Times New Roman" w:cs="Times New Roman"/>
          <w:sz w:val="28"/>
          <w:szCs w:val="28"/>
          <w:lang w:eastAsia="ru-RU"/>
        </w:rPr>
        <w:t xml:space="preserve"> популярные.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Зачем прививаться от гриппа?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Грипп – это не просто острая вирусная респираторная инфекция. Грипп очень заразен, способен к молниеносному и массовому распространению, протекает тяжелее остальных вирусных респираторных инфекций и имеет наибольшее число осложнений.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E256B">
        <w:rPr>
          <w:rFonts w:ascii="Times New Roman" w:hAnsi="Times New Roman" w:cs="Times New Roman"/>
          <w:sz w:val="28"/>
          <w:szCs w:val="28"/>
          <w:lang w:eastAsia="ru-RU"/>
        </w:rPr>
        <w:t>Самое</w:t>
      </w:r>
      <w:proofErr w:type="gramEnd"/>
      <w:r w:rsidRPr="005E256B">
        <w:rPr>
          <w:rFonts w:ascii="Times New Roman" w:hAnsi="Times New Roman" w:cs="Times New Roman"/>
          <w:sz w:val="28"/>
          <w:szCs w:val="28"/>
          <w:lang w:eastAsia="ru-RU"/>
        </w:rPr>
        <w:t xml:space="preserve"> частое – пневмония, которая нередко сопровождается острой дыхательной недостаточностью и в 40% случаев заканчивается летальным исходом, даже при проведении своевременного квалифицированного лечения.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Почему нужно прививаться от гриппа каждый год?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 xml:space="preserve">Вирус гриппа постоянно </w:t>
      </w:r>
      <w:proofErr w:type="spellStart"/>
      <w:r w:rsidRPr="005E256B">
        <w:rPr>
          <w:rFonts w:ascii="Times New Roman" w:hAnsi="Times New Roman" w:cs="Times New Roman"/>
          <w:sz w:val="28"/>
          <w:szCs w:val="28"/>
          <w:lang w:eastAsia="ru-RU"/>
        </w:rPr>
        <w:t>мутирует</w:t>
      </w:r>
      <w:proofErr w:type="spellEnd"/>
      <w:r w:rsidRPr="005E256B">
        <w:rPr>
          <w:rFonts w:ascii="Times New Roman" w:hAnsi="Times New Roman" w:cs="Times New Roman"/>
          <w:sz w:val="28"/>
          <w:szCs w:val="28"/>
          <w:lang w:eastAsia="ru-RU"/>
        </w:rPr>
        <w:t>, поэтому каждый год состав вакцины корректируется до начала предстоящего эпидемического сезона.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Когда делать прививку от гриппа?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Сезонный подъем гриппа начинается в ноябре-декабре, поэтому лучше всего привиться в сентябре – октябре, чтобы к подъему заболеваемости иммунитет уже сформировался.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Где делаются прививки против гриппа?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Детям вакцинацию проводят в школе и в детском саду, если ребенок не посещает образовательное учреждение, можно обратиться в поликлинику.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Взрослые могут сделать прививку в поликлинике, либо в специальных мобильных прививочных пунктах, которые дополнительно устанавливаются в период массовой вакцинации.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Какими бывают вакцины от гриппа?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Современные вакцины бывают трёх- и четырёхвалентными. В состав первых входит три штамма гриппа (два типа A и один B), а вторые содержат сразу четыре вида (по два типа A и B).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Четырехвалентные вакцины считаются более эффективными, так как защищают от большего количества штаммов вируса.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Можно ли заболеть гриппом после прививки?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Такое возможно, но благодаря вакцинации заболевание будет протекать в легкой форме, риск развития осложнений будет минимальным, а выздоровление наступит быстрее.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Кому важно сделать прививку от гриппа в первую очередь?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Грипп тяжелее всего переносят дети, пожилые, беременные женщины и лица с ослабленным иммунитетом, а также люди с тяжёлыми хроническими заболеваниями. Все эти состояния входят в группу риска тяжелого течения гриппа с развитием осложнений.</w:t>
      </w:r>
    </w:p>
    <w:p w:rsidR="005E256B" w:rsidRPr="005E256B" w:rsidRDefault="005E256B" w:rsidP="005E256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256B">
        <w:rPr>
          <w:rFonts w:ascii="Times New Roman" w:hAnsi="Times New Roman" w:cs="Times New Roman"/>
          <w:sz w:val="28"/>
          <w:szCs w:val="28"/>
          <w:lang w:eastAsia="ru-RU"/>
        </w:rPr>
        <w:t>Будьте здоровы!</w:t>
      </w:r>
    </w:p>
    <w:p w:rsidR="00892CE8" w:rsidRPr="005E256B" w:rsidRDefault="00892CE8" w:rsidP="005E256B">
      <w:pPr>
        <w:pStyle w:val="a5"/>
        <w:rPr>
          <w:sz w:val="28"/>
          <w:szCs w:val="28"/>
        </w:rPr>
      </w:pPr>
    </w:p>
    <w:sectPr w:rsidR="00892CE8" w:rsidRPr="005E256B" w:rsidSect="005E256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56B"/>
    <w:rsid w:val="0014484F"/>
    <w:rsid w:val="003F3EE4"/>
    <w:rsid w:val="005E256B"/>
    <w:rsid w:val="00892CE8"/>
    <w:rsid w:val="009D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paragraph" w:styleId="1">
    <w:name w:val="heading 1"/>
    <w:basedOn w:val="a"/>
    <w:link w:val="10"/>
    <w:uiPriority w:val="9"/>
    <w:qFormat/>
    <w:rsid w:val="005E25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5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E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56B"/>
    <w:rPr>
      <w:b/>
      <w:bCs/>
    </w:rPr>
  </w:style>
  <w:style w:type="paragraph" w:styleId="a5">
    <w:name w:val="No Spacing"/>
    <w:uiPriority w:val="1"/>
    <w:qFormat/>
    <w:rsid w:val="005E25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4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1898</Characters>
  <Application>Microsoft Office Word</Application>
  <DocSecurity>0</DocSecurity>
  <Lines>15</Lines>
  <Paragraphs>4</Paragraphs>
  <ScaleCrop>false</ScaleCrop>
  <Company>Grizli777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2024-09-11T07:08:00Z</dcterms:created>
  <dcterms:modified xsi:type="dcterms:W3CDTF">2024-09-11T07:13:00Z</dcterms:modified>
</cp:coreProperties>
</file>